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7E196C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Prijedlog</w:t>
      </w:r>
      <w:r w:rsidRPr="007E196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7E196C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9"/>
        <w:gridCol w:w="2666"/>
        <w:gridCol w:w="2599"/>
        <w:gridCol w:w="4624"/>
      </w:tblGrid>
      <w:tr w:rsidR="00F20508" w:rsidRPr="007E196C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B40CE7" w:rsidRPr="007E196C">
              <w:rPr>
                <w:rFonts w:ascii="Calibri Light" w:hAnsi="Calibri Light" w:cs="Calibri Light"/>
                <w:sz w:val="24"/>
                <w:szCs w:val="24"/>
              </w:rPr>
              <w:t xml:space="preserve">Od Republike do terora </w:t>
            </w:r>
            <w:r w:rsidR="009E296B"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0DF3"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F20508" w:rsidRPr="007E196C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4C3FEB" w:rsidRPr="007E196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Ponavljanje</w:t>
            </w:r>
            <w:r w:rsidR="004C3FEB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B40CE7"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04AE1"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0DF3"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20508" w:rsidRPr="007E196C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4C3FEB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15</w:t>
            </w:r>
            <w:proofErr w:type="spellEnd"/>
            <w:r w:rsidR="009E296B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20508" w:rsidRPr="007E196C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4C3FEB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20508" w:rsidRPr="007E196C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7E196C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7E196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7E196C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7E196C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25EF8" w:rsidRPr="007E196C" w:rsidRDefault="00225EF8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041632" w:rsidRPr="007E196C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7E196C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20508" w:rsidRPr="007E196C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7E196C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D3401" w:rsidRPr="007E196C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E196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7E196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A.7.1</w:t>
            </w:r>
            <w:r w:rsidRPr="007E196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DD3401" w:rsidRPr="007E196C" w:rsidRDefault="00DD3401" w:rsidP="00DD340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7E196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DD3401" w:rsidRPr="007E196C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D3401" w:rsidRPr="007E196C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E196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E196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D.7.2. </w:t>
            </w:r>
          </w:p>
          <w:p w:rsidR="00CD10EF" w:rsidRPr="007E196C" w:rsidRDefault="00DD3401" w:rsidP="00DD34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01" w:rsidRPr="007E196C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D3401" w:rsidRPr="007E196C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7E196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DD3401" w:rsidRPr="007E196C" w:rsidRDefault="00DD3401" w:rsidP="00DD3401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DD3401" w:rsidRPr="007E196C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7E196C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7E196C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7E196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7E196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041632" w:rsidRPr="007E196C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7E196C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7E196C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7E196C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7E196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4C3FEB" w:rsidRPr="007E196C" w:rsidRDefault="004C3FEB" w:rsidP="004C3FE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E518A2" w:rsidRPr="007E196C" w:rsidRDefault="00E75B34" w:rsidP="004C3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7E196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prepoznaje slikovne</w:t>
            </w:r>
            <w:r w:rsidR="00025E05" w:rsidRPr="007E196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</w:t>
            </w:r>
            <w:r w:rsidR="001A04A6" w:rsidRPr="007E196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izvore</w:t>
            </w:r>
            <w:r w:rsidRPr="007E196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</w:t>
            </w:r>
            <w:r w:rsidR="00025E05" w:rsidRPr="007E196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 Francuskoj revoluciji </w:t>
            </w:r>
          </w:p>
          <w:p w:rsidR="004C3FEB" w:rsidRPr="007E196C" w:rsidRDefault="004C3FEB" w:rsidP="004C3FEB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piše sastavak na zadanu temu uz pomoć dostupnih materijala</w:t>
            </w:r>
          </w:p>
          <w:p w:rsidR="00440C77" w:rsidRPr="007E196C" w:rsidRDefault="00440C77" w:rsidP="00440C77">
            <w:pPr>
              <w:pStyle w:val="NoSpacing"/>
              <w:ind w:left="852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7E196C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86F67" w:rsidRPr="007E196C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7E196C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7E196C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7E196C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7E196C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7E196C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7E196C" w:rsidRDefault="002A4E6B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7E196C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7E196C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F20508" w:rsidRPr="007E196C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7E196C" w:rsidRDefault="00B4645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Glazbena</w:t>
            </w:r>
            <w:r w:rsidR="00950CF2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kultura</w:t>
            </w:r>
            <w:r w:rsidR="004B1EA6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="00950CF2"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Pr="007E196C">
              <w:rPr>
                <w:rFonts w:ascii="Calibri Light" w:hAnsi="Calibri Light" w:cs="Calibri Light"/>
                <w:bCs/>
                <w:sz w:val="24"/>
                <w:szCs w:val="24"/>
              </w:rPr>
              <w:t>Tehnička kultura</w:t>
            </w:r>
          </w:p>
          <w:p w:rsidR="002A4E6B" w:rsidRPr="007E196C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7E196C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E196C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E196C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E196C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E196C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7E196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E196C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7E196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E196C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7E19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7E196C" w:rsidRDefault="00E37F4D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prostor; </w:t>
            </w:r>
            <w:r w:rsidR="00041632" w:rsidRPr="007E196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7E196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7E196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2B5725" w:rsidRPr="007E196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2B5725" w:rsidRPr="007E196C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</w:t>
            </w:r>
            <w:r w:rsidR="00643F04" w:rsidRPr="007E196C">
              <w:rPr>
                <w:rFonts w:ascii="Calibri Light" w:hAnsi="Calibri Light" w:cs="Calibri Light"/>
                <w:iCs/>
                <w:sz w:val="24"/>
                <w:szCs w:val="24"/>
              </w:rPr>
              <w:t>Kontinuitet i promjene</w:t>
            </w:r>
            <w:r w:rsidR="00113F62" w:rsidRPr="007E196C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7E196C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7E196C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20508" w:rsidRPr="007E196C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E196C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7E196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E196C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7E196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7E196C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7E196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20508" w:rsidRPr="007E196C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7E196C" w:rsidRDefault="00041632" w:rsidP="0077106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F7E5F" w:rsidRPr="007E196C" w:rsidRDefault="00771067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E1BAF" w:rsidRPr="007E196C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0E1BAF" w:rsidRPr="007E196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E1BAF" w:rsidRPr="007E196C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025E05" w:rsidRPr="007E196C">
              <w:rPr>
                <w:rFonts w:ascii="Calibri Light" w:hAnsi="Calibri Light" w:cs="Calibri Light"/>
                <w:sz w:val="24"/>
                <w:szCs w:val="24"/>
              </w:rPr>
              <w:t xml:space="preserve">najaviti ponavljanje gradiva o </w:t>
            </w:r>
            <w:r w:rsidR="0015101A" w:rsidRPr="007E196C">
              <w:rPr>
                <w:rFonts w:ascii="Calibri Light" w:hAnsi="Calibri Light" w:cs="Calibri Light"/>
                <w:sz w:val="24"/>
                <w:szCs w:val="24"/>
              </w:rPr>
              <w:t>Francuskoj r</w:t>
            </w:r>
            <w:r w:rsidR="00025E05" w:rsidRPr="007E196C">
              <w:rPr>
                <w:rFonts w:ascii="Calibri Light" w:hAnsi="Calibri Light" w:cs="Calibri Light"/>
                <w:sz w:val="24"/>
                <w:szCs w:val="24"/>
              </w:rPr>
              <w:t>evoluciji do uspostave Direktorija</w:t>
            </w:r>
          </w:p>
          <w:p w:rsidR="00F91387" w:rsidRPr="007E196C" w:rsidRDefault="006C62A2" w:rsidP="009D099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- ponavljanje će se organizirati na način da će učenici </w:t>
            </w:r>
            <w:r w:rsidR="00F20508" w:rsidRPr="007E196C">
              <w:rPr>
                <w:rFonts w:ascii="Calibri Light" w:hAnsi="Calibri Light" w:cs="Calibri Light"/>
                <w:sz w:val="24"/>
                <w:szCs w:val="24"/>
              </w:rPr>
              <w:t xml:space="preserve">u prvom dijelu sata 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t>prepozna</w:t>
            </w:r>
            <w:r w:rsidR="00F20508" w:rsidRPr="007E196C">
              <w:rPr>
                <w:rFonts w:ascii="Calibri Light" w:hAnsi="Calibri Light" w:cs="Calibri Light"/>
                <w:sz w:val="24"/>
                <w:szCs w:val="24"/>
              </w:rPr>
              <w:t>va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ti slikovne 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izvore iz perioda Revolucije </w:t>
            </w:r>
            <w:r w:rsidR="00525A52" w:rsidRPr="007E196C">
              <w:rPr>
                <w:rFonts w:ascii="Calibri Light" w:hAnsi="Calibri Light" w:cs="Calibri Light"/>
                <w:sz w:val="24"/>
                <w:szCs w:val="24"/>
              </w:rPr>
              <w:t>koje im</w:t>
            </w:r>
            <w:r w:rsidR="000D391E" w:rsidRPr="007E196C">
              <w:rPr>
                <w:rFonts w:ascii="Calibri Light" w:hAnsi="Calibri Light" w:cs="Calibri Light"/>
                <w:sz w:val="24"/>
                <w:szCs w:val="24"/>
              </w:rPr>
              <w:t xml:space="preserve"> redom</w:t>
            </w:r>
            <w:r w:rsidR="00525A52" w:rsidRPr="007E196C">
              <w:rPr>
                <w:rFonts w:ascii="Calibri Light" w:hAnsi="Calibri Light" w:cs="Calibri Light"/>
                <w:sz w:val="24"/>
                <w:szCs w:val="24"/>
              </w:rPr>
              <w:t xml:space="preserve"> projicira učitelj/</w:t>
            </w:r>
            <w:proofErr w:type="spellStart"/>
            <w:r w:rsidR="00525A52" w:rsidRPr="007E196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32F2D" w:rsidRPr="007E196C">
              <w:rPr>
                <w:rFonts w:ascii="Calibri Light" w:hAnsi="Calibri Light" w:cs="Calibri Light"/>
                <w:sz w:val="24"/>
                <w:szCs w:val="24"/>
              </w:rPr>
              <w:t xml:space="preserve">, a dostupni su u udžbeniku, radnoj bilježnici i </w:t>
            </w:r>
            <w:proofErr w:type="spellStart"/>
            <w:r w:rsidR="00632F2D" w:rsidRPr="007E196C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632F2D" w:rsidRPr="007E196C">
              <w:rPr>
                <w:rFonts w:ascii="Calibri Light" w:hAnsi="Calibri Light" w:cs="Calibri Light"/>
                <w:sz w:val="24"/>
                <w:szCs w:val="24"/>
              </w:rPr>
              <w:t>-u</w:t>
            </w:r>
          </w:p>
          <w:p w:rsidR="000219AD" w:rsidRPr="007E196C" w:rsidRDefault="000219AD" w:rsidP="009D099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- u drugom dijelu sata učenici </w:t>
            </w:r>
            <w:r w:rsidR="00A82B04" w:rsidRPr="007E196C">
              <w:rPr>
                <w:rFonts w:ascii="Calibri Light" w:hAnsi="Calibri Light" w:cs="Calibri Light"/>
                <w:sz w:val="24"/>
                <w:szCs w:val="24"/>
              </w:rPr>
              <w:t xml:space="preserve">će pisati </w:t>
            </w:r>
            <w:r w:rsidR="00826732" w:rsidRPr="007E196C">
              <w:rPr>
                <w:rFonts w:ascii="Calibri Light" w:hAnsi="Calibri Light" w:cs="Calibri Light"/>
                <w:sz w:val="24"/>
                <w:szCs w:val="24"/>
              </w:rPr>
              <w:t>sastavak/</w:t>
            </w:r>
            <w:r w:rsidR="00A82B04" w:rsidRPr="007E196C">
              <w:rPr>
                <w:rFonts w:ascii="Calibri Light" w:hAnsi="Calibri Light" w:cs="Calibri Light"/>
                <w:sz w:val="24"/>
                <w:szCs w:val="24"/>
              </w:rPr>
              <w:t xml:space="preserve">esej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7E196C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7E196C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E196C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7E196C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7E196C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7E196C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E196C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E196C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0CC3" w:rsidRPr="007E196C" w:rsidRDefault="00ED0CC3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0CC3" w:rsidRPr="007E196C" w:rsidRDefault="00ED0CC3" w:rsidP="00ED0C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D0CC3" w:rsidRPr="007E196C" w:rsidRDefault="00ED0CC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7BDE" w:rsidRPr="007E196C" w:rsidRDefault="00297BDE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7BDE" w:rsidRPr="007E196C" w:rsidRDefault="00297BDE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7BDE" w:rsidRPr="007E196C" w:rsidRDefault="00297BDE" w:rsidP="00297BD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20508" w:rsidRPr="007E196C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7E196C" w:rsidRDefault="00C86046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9D099E" w:rsidRPr="007E196C" w:rsidRDefault="009D099E" w:rsidP="00485FF1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A2406" w:rsidRPr="007E196C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DA2406" w:rsidRPr="007E196C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DA2406"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75B34" w:rsidRPr="007E196C">
              <w:rPr>
                <w:rFonts w:ascii="Calibri Light" w:hAnsi="Calibri Light" w:cs="Calibri Light"/>
                <w:sz w:val="24"/>
                <w:szCs w:val="24"/>
              </w:rPr>
              <w:t xml:space="preserve">učenicima se prikazuju slikovni </w:t>
            </w:r>
            <w:r w:rsidR="00CB7461" w:rsidRPr="007E196C">
              <w:rPr>
                <w:rFonts w:ascii="Calibri Light" w:hAnsi="Calibri Light" w:cs="Calibri Light"/>
                <w:sz w:val="24"/>
                <w:szCs w:val="24"/>
              </w:rPr>
              <w:t xml:space="preserve">izvori s kratkim pitanjem na koje oni moraju odgovoriti, a učenici koje imaju najviše točnih odgovora mogu dobiti odličnu ocjenu </w:t>
            </w:r>
          </w:p>
          <w:p w:rsidR="00ED0CC3" w:rsidRPr="007E196C" w:rsidRDefault="00ED0CC3" w:rsidP="00485FF1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(prilog 1)</w:t>
            </w:r>
          </w:p>
          <w:p w:rsidR="00826732" w:rsidRPr="007E196C" w:rsidRDefault="00826732" w:rsidP="00485FF1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41EA4" w:rsidRPr="007E196C" w:rsidRDefault="00ED0CC3" w:rsidP="0082673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7E196C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7E196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će objasniti zadatak </w:t>
            </w:r>
            <w:r w:rsidR="00F20508" w:rsidRPr="007E19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Istražuj s </w:t>
            </w:r>
            <w:proofErr w:type="spellStart"/>
            <w:r w:rsidR="00F20508" w:rsidRPr="007E19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Klio</w:t>
            </w:r>
            <w:proofErr w:type="spellEnd"/>
            <w:r w:rsidR="00F20508" w:rsidRPr="007E196C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proofErr w:type="spellStart"/>
            <w:r w:rsidR="00F20508" w:rsidRPr="007E196C">
              <w:rPr>
                <w:rFonts w:ascii="Calibri Light" w:hAnsi="Calibri Light" w:cs="Calibri Light"/>
                <w:sz w:val="24"/>
                <w:szCs w:val="24"/>
              </w:rPr>
              <w:t>str.44</w:t>
            </w:r>
            <w:proofErr w:type="spellEnd"/>
            <w:r w:rsidR="00F20508" w:rsidRPr="007E196C">
              <w:rPr>
                <w:rFonts w:ascii="Calibri Light" w:hAnsi="Calibri Light" w:cs="Calibri Light"/>
                <w:sz w:val="24"/>
                <w:szCs w:val="24"/>
              </w:rPr>
              <w:t>.)</w:t>
            </w:r>
            <w:r w:rsidR="00826732" w:rsidRPr="007E196C">
              <w:rPr>
                <w:rFonts w:ascii="Calibri Light" w:hAnsi="Calibri Light" w:cs="Calibri Light"/>
                <w:sz w:val="24"/>
                <w:szCs w:val="24"/>
              </w:rPr>
              <w:t xml:space="preserve"> i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upoznati ih sa smjernicama</w:t>
            </w:r>
            <w:r w:rsidR="00826732" w:rsidRPr="007E196C">
              <w:rPr>
                <w:rFonts w:ascii="Calibri Light" w:hAnsi="Calibri Light" w:cs="Calibri Light"/>
                <w:sz w:val="24"/>
                <w:szCs w:val="24"/>
              </w:rPr>
              <w:t>, a učenici će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napisati sastavak/esej u roku od </w:t>
            </w:r>
            <w:proofErr w:type="spellStart"/>
            <w:r w:rsidR="00826732" w:rsidRPr="007E196C">
              <w:rPr>
                <w:rFonts w:ascii="Calibri Light" w:hAnsi="Calibri Light" w:cs="Calibri Light"/>
                <w:sz w:val="24"/>
                <w:szCs w:val="24"/>
              </w:rPr>
              <w:t>25</w:t>
            </w:r>
            <w:proofErr w:type="spellEnd"/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minuta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F1" w:rsidRPr="007E196C" w:rsidRDefault="00485FF1" w:rsidP="00CB746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7461" w:rsidRPr="007E196C" w:rsidRDefault="00ED0CC3" w:rsidP="00CB746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- kviz znanja - </w:t>
            </w:r>
            <w:r w:rsidR="00CB7461" w:rsidRPr="007E196C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="00CB7461" w:rsidRPr="007E196C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="00CB7461" w:rsidRPr="007E196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5B5D" w:rsidRPr="007E196C" w:rsidRDefault="00CD5B5D" w:rsidP="0075504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7E196C" w:rsidRDefault="002D3E0D" w:rsidP="00ED0C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26732" w:rsidRPr="007E196C" w:rsidRDefault="00826732" w:rsidP="00ED0C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0009" w:rsidRPr="007E196C" w:rsidRDefault="00F40009" w:rsidP="00ED0C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505" w:rsidRPr="007E196C" w:rsidRDefault="00667505" w:rsidP="0066750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- učenicima treba dati jasne upute što se od njih očekuje, upoznati ih sa smjernicama i najaviti im vrednovanje naučenog na temelju rubrike (</w:t>
            </w:r>
            <w:proofErr w:type="spellStart"/>
            <w:r w:rsidRPr="007E196C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7E196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67505" w:rsidRPr="007E196C" w:rsidRDefault="00667505" w:rsidP="00ED0C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0CC3" w:rsidRPr="007E196C" w:rsidRDefault="00ED0CC3" w:rsidP="00ED0C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20508" w:rsidRPr="007E196C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E196C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7E196C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7E196C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0C43" w:rsidRPr="007E196C" w:rsidRDefault="00CB0C43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06436" w:rsidRPr="007E196C">
              <w:rPr>
                <w:rFonts w:ascii="Calibri Light" w:hAnsi="Calibri Light" w:cs="Calibri Light"/>
                <w:sz w:val="24"/>
                <w:szCs w:val="24"/>
              </w:rPr>
              <w:t xml:space="preserve">- nakon što su učenici predali svoje sastavke/eseje, učiteljica će ih vrednovati rubrikom (prilog </w:t>
            </w:r>
            <w:r w:rsidR="00B6702E" w:rsidRPr="007E196C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C06436" w:rsidRPr="007E196C">
              <w:rPr>
                <w:rFonts w:ascii="Calibri Light" w:hAnsi="Calibri Light" w:cs="Calibri Light"/>
                <w:sz w:val="24"/>
                <w:szCs w:val="24"/>
              </w:rPr>
              <w:t>) i ocijeniti</w:t>
            </w:r>
          </w:p>
          <w:p w:rsidR="00041632" w:rsidRPr="007E196C" w:rsidRDefault="00041632" w:rsidP="00CB0C4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43" w:rsidRPr="007E196C" w:rsidRDefault="00CB0C43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4AAC" w:rsidRPr="007E196C" w:rsidRDefault="00C9210B" w:rsidP="00CB0C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- vrednovanje sastavka/eseja rubrikom (</w:t>
            </w:r>
            <w:proofErr w:type="spellStart"/>
            <w:r w:rsidRPr="007E196C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7E196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3673C4" w:rsidRPr="007E196C" w:rsidRDefault="003673C4" w:rsidP="00041632">
      <w:pPr>
        <w:rPr>
          <w:rFonts w:ascii="Calibri Light" w:hAnsi="Calibri Light" w:cs="Calibri Light"/>
          <w:sz w:val="24"/>
          <w:szCs w:val="24"/>
        </w:rPr>
      </w:pPr>
    </w:p>
    <w:p w:rsidR="003E6D3F" w:rsidRPr="007E196C" w:rsidRDefault="00833FF9" w:rsidP="00C918EB">
      <w:pPr>
        <w:rPr>
          <w:rFonts w:ascii="Calibri Light" w:hAnsi="Calibri Light" w:cs="Calibri Light"/>
          <w:b/>
          <w:sz w:val="24"/>
          <w:szCs w:val="24"/>
        </w:rPr>
      </w:pPr>
      <w:r w:rsidRPr="007E196C">
        <w:rPr>
          <w:rFonts w:ascii="Calibri Light" w:hAnsi="Calibri Light" w:cs="Calibri Light"/>
          <w:b/>
          <w:sz w:val="24"/>
          <w:szCs w:val="24"/>
        </w:rPr>
        <w:t>PRILOG 1:</w:t>
      </w:r>
    </w:p>
    <w:p w:rsidR="00833FF9" w:rsidRPr="007E196C" w:rsidRDefault="009474C5" w:rsidP="006479C3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8" w:history="1">
        <w:r w:rsidR="006479C3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https://www.e-sfera.hr/dodatni-digitalni-sadrzaji/d3c7073f-7e62-4a97-ac2a-ef25f34c90d7/assets/image/fr_stalezi.jpg</w:t>
        </w:r>
      </w:hyperlink>
    </w:p>
    <w:p w:rsidR="00BE2F0C" w:rsidRPr="007E196C" w:rsidRDefault="000931C4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Tko</w:t>
      </w:r>
      <w:r w:rsidR="00BE2F0C" w:rsidRPr="007E196C">
        <w:rPr>
          <w:rFonts w:ascii="Calibri Light" w:hAnsi="Calibri Light" w:cs="Calibri Light"/>
          <w:sz w:val="24"/>
          <w:szCs w:val="24"/>
        </w:rPr>
        <w:t xml:space="preserve"> 'jaše' treći stalež?</w:t>
      </w:r>
    </w:p>
    <w:p w:rsidR="00BE2F0C" w:rsidRPr="007E196C" w:rsidRDefault="00BE2F0C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BE2F0C" w:rsidRPr="007E196C" w:rsidRDefault="009474C5" w:rsidP="00BE2F0C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9" w:history="1">
        <w:r w:rsidR="00BE2F0C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https://www.e-sfera.hr/dodatni-digitalni-sadrzaji/d3c7073f-7e62-4a97-ac2a-ef25f34c90d7/assets/image/portret_luja_xvi_.jpg</w:t>
        </w:r>
      </w:hyperlink>
    </w:p>
    <w:p w:rsidR="00BE2F0C" w:rsidRPr="007E196C" w:rsidRDefault="004364F7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Tko je osoba na slici</w:t>
      </w:r>
      <w:r w:rsidR="00BE2F0C" w:rsidRPr="007E196C">
        <w:rPr>
          <w:rFonts w:ascii="Calibri Light" w:hAnsi="Calibri Light" w:cs="Calibri Light"/>
          <w:sz w:val="24"/>
          <w:szCs w:val="24"/>
        </w:rPr>
        <w:t>?</w:t>
      </w:r>
    </w:p>
    <w:p w:rsidR="00BE2F0C" w:rsidRPr="007E196C" w:rsidRDefault="00BE2F0C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BE2F0C" w:rsidRPr="007E196C" w:rsidRDefault="009474C5" w:rsidP="00BE2F0C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10" w:history="1">
        <w:r w:rsidR="00BE2F0C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https://www.e-sfera.hr/dodatni-digitalni-sadrzaji/d3c7073f-7e62-4a97-ac2a-ef25f34c90d7/assets/image/bastille.jpg</w:t>
        </w:r>
      </w:hyperlink>
    </w:p>
    <w:p w:rsidR="00BE2F0C" w:rsidRPr="007E196C" w:rsidRDefault="00BE2F0C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Što prikazuje slika?</w:t>
      </w:r>
    </w:p>
    <w:p w:rsidR="00BE2F0C" w:rsidRPr="007E196C" w:rsidRDefault="00BE2F0C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D25C2E" w:rsidRPr="007E196C" w:rsidRDefault="009474C5" w:rsidP="00D25C2E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11" w:history="1">
        <w:r w:rsidR="004364F7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https://www.e-sfera.hr/dodatni-digitalni-sadrzaji/d3c7073f-7e62-4a97-ac2a-ef25f34c90d7/assets/image/deklaracija__slika_1.jpg</w:t>
        </w:r>
      </w:hyperlink>
    </w:p>
    <w:p w:rsidR="00BE2F0C" w:rsidRPr="007E196C" w:rsidRDefault="00BE2F0C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Što prikazuje slika?</w:t>
      </w:r>
    </w:p>
    <w:p w:rsidR="00BE2F0C" w:rsidRPr="007E196C" w:rsidRDefault="00BE2F0C" w:rsidP="00BE2F0C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8B39D0" w:rsidRPr="007E196C" w:rsidRDefault="009474C5" w:rsidP="008B39D0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12" w:history="1">
        <w:r w:rsidR="00483F7E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https://www.e-sfera.hr/dodatni-digitalni-sadrzaji/fd3e186e-6bda-4c69-a295-f9ef71e675b6/assets/image/robespierre.jpg</w:t>
        </w:r>
      </w:hyperlink>
    </w:p>
    <w:p w:rsidR="004364F7" w:rsidRPr="007E196C" w:rsidRDefault="004364F7" w:rsidP="004364F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Tko je osoba na slici?</w:t>
      </w:r>
    </w:p>
    <w:p w:rsidR="000931C4" w:rsidRPr="007E196C" w:rsidRDefault="000931C4" w:rsidP="004364F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4364F7" w:rsidRPr="007E196C" w:rsidRDefault="009474C5" w:rsidP="004364F7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13" w:history="1">
        <w:r w:rsidR="000931C4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https://www.e-sfera.hr/dodatni-digitalni-sadrzaji/fd3e186e-6bda-4c69-a295-f9ef71e675b6/assets/image/marie.jpg</w:t>
        </w:r>
      </w:hyperlink>
    </w:p>
    <w:p w:rsidR="000931C4" w:rsidRPr="007E196C" w:rsidRDefault="000931C4" w:rsidP="000931C4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Tko je osoba na slici?</w:t>
      </w:r>
    </w:p>
    <w:p w:rsidR="004364F7" w:rsidRPr="007E196C" w:rsidRDefault="004364F7" w:rsidP="004364F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BE2F0C" w:rsidRPr="007E196C" w:rsidRDefault="009474C5" w:rsidP="000931C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14" w:history="1">
        <w:r w:rsidR="000931C4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https://www.e-sfera.hr/dodatni-digitalni-sadrzaji/fd3e186e-6bda-4c69-a295-f9ef71e675b6/assets/image/luj_xvi__na_giljotini__slika_3.png</w:t>
        </w:r>
      </w:hyperlink>
    </w:p>
    <w:p w:rsidR="000931C4" w:rsidRPr="007E196C" w:rsidRDefault="000931C4" w:rsidP="000931C4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Kako se naziva naprava prikazana na slici?</w:t>
      </w:r>
    </w:p>
    <w:p w:rsidR="000931C4" w:rsidRPr="007E196C" w:rsidRDefault="000931C4" w:rsidP="000931C4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0931C4" w:rsidRPr="007E196C" w:rsidRDefault="009474C5" w:rsidP="000931C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15" w:history="1">
        <w:r w:rsidR="000931C4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https://www.e-sfera.hr/dodatni-digitalni-sadrzaji/fd3e186e-6bda-4c69-a295-f9ef71e675b6/assets/image/simboli_revolucije.png</w:t>
        </w:r>
      </w:hyperlink>
    </w:p>
    <w:p w:rsidR="000931C4" w:rsidRPr="007E196C" w:rsidRDefault="000931C4" w:rsidP="000931C4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Kako se naziva kapa koju nosi vojnik u sredini?</w:t>
      </w:r>
    </w:p>
    <w:p w:rsidR="000931C4" w:rsidRPr="007E196C" w:rsidRDefault="000931C4" w:rsidP="000931C4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0931C4" w:rsidRPr="007E196C" w:rsidRDefault="009474C5" w:rsidP="000931C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hyperlink r:id="rId16" w:history="1">
        <w:r w:rsidR="000931C4" w:rsidRPr="007E196C">
          <w:rPr>
            <w:rStyle w:val="Hyperlink"/>
            <w:rFonts w:ascii="Calibri Light" w:hAnsi="Calibri Light" w:cs="Calibri Light"/>
            <w:sz w:val="24"/>
            <w:szCs w:val="24"/>
          </w:rPr>
          <w:t>https://www.e-sfera.hr/dodatni-digitalni-sadrzaji/fd3e186e-6bda-4c69-a295-f9ef71e675b6/assets/image/simboli_revolucije.png</w:t>
        </w:r>
      </w:hyperlink>
    </w:p>
    <w:p w:rsidR="000931C4" w:rsidRPr="007E196C" w:rsidRDefault="000931C4" w:rsidP="000931C4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E196C">
        <w:rPr>
          <w:rFonts w:ascii="Calibri Light" w:hAnsi="Calibri Light" w:cs="Calibri Light"/>
          <w:sz w:val="24"/>
          <w:szCs w:val="24"/>
        </w:rPr>
        <w:t>Kako se naziva francuska himna koju pjevaju vojnici?</w:t>
      </w:r>
    </w:p>
    <w:p w:rsidR="00133ABC" w:rsidRPr="007E196C" w:rsidRDefault="00133ABC" w:rsidP="00C918EB">
      <w:pPr>
        <w:rPr>
          <w:rFonts w:ascii="Calibri Light" w:hAnsi="Calibri Light" w:cs="Calibri Light"/>
          <w:sz w:val="24"/>
          <w:szCs w:val="24"/>
        </w:rPr>
      </w:pPr>
    </w:p>
    <w:p w:rsidR="00B6702E" w:rsidRPr="007E196C" w:rsidRDefault="00B6702E" w:rsidP="00B6702E">
      <w:pPr>
        <w:rPr>
          <w:rFonts w:ascii="Calibri Light" w:hAnsi="Calibri Light" w:cs="Calibri Light"/>
          <w:b/>
          <w:sz w:val="24"/>
          <w:szCs w:val="24"/>
        </w:rPr>
      </w:pPr>
      <w:r w:rsidRPr="007E196C">
        <w:rPr>
          <w:rFonts w:ascii="Calibri Light" w:hAnsi="Calibri Light" w:cs="Calibri Light"/>
          <w:b/>
          <w:sz w:val="24"/>
          <w:szCs w:val="24"/>
        </w:rPr>
        <w:t>PRILOG 2</w:t>
      </w:r>
      <w:bookmarkStart w:id="0" w:name="_GoBack"/>
      <w:bookmarkEnd w:id="0"/>
      <w:r w:rsidRPr="007E196C">
        <w:rPr>
          <w:rFonts w:ascii="Calibri Light" w:hAnsi="Calibri Light" w:cs="Calibri Light"/>
          <w:b/>
          <w:sz w:val="24"/>
          <w:szCs w:val="24"/>
        </w:rPr>
        <w:t>:</w:t>
      </w:r>
    </w:p>
    <w:p w:rsidR="00B6702E" w:rsidRPr="007E196C" w:rsidRDefault="00B6702E" w:rsidP="00B6702E">
      <w:pPr>
        <w:rPr>
          <w:rFonts w:ascii="Calibri Light" w:hAnsi="Calibri Light" w:cs="Calibri Light"/>
          <w:b/>
          <w:sz w:val="24"/>
          <w:szCs w:val="24"/>
        </w:rPr>
      </w:pPr>
    </w:p>
    <w:p w:rsidR="00483F7E" w:rsidRPr="007E196C" w:rsidRDefault="00483F7E" w:rsidP="00483F7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E196C">
        <w:rPr>
          <w:rFonts w:ascii="Calibri Light" w:hAnsi="Calibri Light" w:cs="Calibri Light"/>
          <w:b/>
          <w:sz w:val="24"/>
          <w:szCs w:val="24"/>
        </w:rPr>
        <w:t>Analitička rubrika za vrednovanje sastavka/eseja</w:t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83F7E" w:rsidRPr="007E196C" w:rsidTr="001F7727">
        <w:trPr>
          <w:trHeight w:val="56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7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Kriteriji</w:t>
            </w:r>
          </w:p>
        </w:tc>
      </w:tr>
      <w:tr w:rsidR="00483F7E" w:rsidRPr="007E196C" w:rsidTr="001F7727">
        <w:trPr>
          <w:trHeight w:val="5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  1 bod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 2 boda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3 boda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4 boda</w:t>
            </w:r>
          </w:p>
        </w:tc>
      </w:tr>
      <w:tr w:rsidR="00483F7E" w:rsidRPr="007E196C" w:rsidTr="001F7727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Sadržaj</w:t>
            </w:r>
          </w:p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Odgovoreno je na mali broj smjernica (ili ni jednu).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Izostale su glavne ideje i pojmovi i/ili su izneseni nejasno i 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lastRenderedPageBreak/>
              <w:t>netočno.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Odgovoreno je na otprilike polovicu zadanih smjernica. 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Tekst sadrži određene pojmove i ideje koji su 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lastRenderedPageBreak/>
              <w:t>djelomično točni i relevantni.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lastRenderedPageBreak/>
              <w:t>Odgovoreno je na više od polovice smjernica.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Tekst sadrži veći broj pojmova koji su ispravno protumačeni.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Odgovoreno je na sve ili gotovo sve smjernice.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Tekst sadrži mnoštvo pojmova i primjera koji su ispravno protumačeni. </w:t>
            </w:r>
          </w:p>
        </w:tc>
      </w:tr>
      <w:tr w:rsidR="00483F7E" w:rsidRPr="007E196C" w:rsidTr="001F7727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Struktura teksta</w:t>
            </w:r>
          </w:p>
          <w:p w:rsidR="00483F7E" w:rsidRPr="007E196C" w:rsidRDefault="00483F7E" w:rsidP="001F7727">
            <w:pPr>
              <w:pStyle w:val="ListParagraph"/>
              <w:spacing w:before="120" w:after="120" w:line="240" w:lineRule="auto"/>
              <w:ind w:left="315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U tekstu izostaje struktura uvoda, glavnog dijela i zaključka.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Ideje u tekstu nisu iznesene prema logičnom redoslijedu.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Tekst je strukturiran i sadrži uvod, glavni dio i zaključak, no sadržaj ne odgovara strukturi. Uvod i zaključak ne sadržavaju prikladne informacije. 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Tekst je strukturiran i sadrži uvod, glavni dio i zaključak, no ili uvod ili zaključak ne sadržavaju prikladne informacije.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Tekst je pravilno strukturiran i sadrži uvod, glavni dio i zaključak u kojima se iznose cjelovite i prikladne informacije. 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483F7E" w:rsidRPr="007E196C" w:rsidTr="001F7727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Stil</w:t>
            </w:r>
          </w:p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Rečenice su uglavnom kratke. Izbor riječi je oskudan i značenje riječi ne odgovara kontekstu. Iste se riječi često ponavljaju.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Rečenice su u tekstu djelomično raznolike prema vrsti i strukturi.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Izbor riječi uglavnom je oskudan, a njihova uporaba odgovara kontekstu. Tekst sadržava neke osobne stavove.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Rečenice su u tekstu uglavnom raznolike prema vrsti i strukturi.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Izbor je riječi donekle raznolik i pravilno su korištene. Tekst sadržava osobne stavove.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Tekst sadrži mnoštvo raznolikih rečenica prema vrsti i strukturi. </w:t>
            </w:r>
          </w:p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Riječi su pomno odabrane, odgovaraju kontekstu i raznolik je njihov izbor. Ideje i pojmove iz teksta autor </w:t>
            </w:r>
            <w:r w:rsidRPr="007E196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prikladno potkrepljuje osobnim stavovima. </w:t>
            </w:r>
          </w:p>
        </w:tc>
      </w:tr>
      <w:tr w:rsidR="00483F7E" w:rsidRPr="007E196C" w:rsidTr="001F7727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Pravopisna i </w:t>
            </w:r>
          </w:p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b/>
                <w:sz w:val="24"/>
                <w:szCs w:val="24"/>
              </w:rPr>
              <w:t>gramatička pravila</w:t>
            </w:r>
          </w:p>
          <w:p w:rsidR="00483F7E" w:rsidRPr="007E196C" w:rsidRDefault="00483F7E" w:rsidP="001F7727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 xml:space="preserve">Tekst obiluje pravopisnim i gramatičkim pogreškama radi kojih je teško razumljiv.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Tekst ima određeni broj pravopisnih i gramatičkih pogrešaka, no one u većoj mjeri ne utječu na njegovo razumijevanje.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Tekst ima mali broj pravopisnih i gramatičkih pogrešaka koje ne utječu na njegovo razumijevanje.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F7E" w:rsidRPr="007E196C" w:rsidRDefault="00483F7E" w:rsidP="001F772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E196C">
              <w:rPr>
                <w:rFonts w:ascii="Calibri Light" w:hAnsi="Calibri Light" w:cs="Calibri Light"/>
                <w:sz w:val="24"/>
                <w:szCs w:val="24"/>
              </w:rPr>
              <w:t>Tekst nema pravopisnih i gramatičkih pogrešaka.</w:t>
            </w:r>
          </w:p>
        </w:tc>
      </w:tr>
    </w:tbl>
    <w:p w:rsidR="00483F7E" w:rsidRPr="007E196C" w:rsidRDefault="00483F7E" w:rsidP="00483F7E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483F7E" w:rsidRPr="007E196C" w:rsidRDefault="00483F7E" w:rsidP="00483F7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7E196C">
        <w:rPr>
          <w:rFonts w:ascii="Calibri Light" w:hAnsi="Calibri Light" w:cs="Calibri Light"/>
          <w:b/>
          <w:sz w:val="24"/>
          <w:szCs w:val="24"/>
        </w:rPr>
        <w:t xml:space="preserve">Kriterij ocjenjivanja: </w:t>
      </w:r>
    </w:p>
    <w:p w:rsidR="00483F7E" w:rsidRPr="007E196C" w:rsidRDefault="00483F7E" w:rsidP="00483F7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7E196C">
        <w:rPr>
          <w:rFonts w:ascii="Calibri Light" w:hAnsi="Calibri Light" w:cs="Calibri Light"/>
          <w:b/>
          <w:sz w:val="24"/>
          <w:szCs w:val="24"/>
        </w:rPr>
        <w:t>4 – 6 = nedovoljan</w:t>
      </w:r>
    </w:p>
    <w:p w:rsidR="00483F7E" w:rsidRPr="007E196C" w:rsidRDefault="00483F7E" w:rsidP="00483F7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7E196C">
        <w:rPr>
          <w:rFonts w:ascii="Calibri Light" w:hAnsi="Calibri Light" w:cs="Calibri Light"/>
          <w:b/>
          <w:sz w:val="24"/>
          <w:szCs w:val="24"/>
        </w:rPr>
        <w:t>7 – 9 = dovoljan</w:t>
      </w:r>
    </w:p>
    <w:p w:rsidR="00483F7E" w:rsidRPr="007E196C" w:rsidRDefault="00483F7E" w:rsidP="00483F7E">
      <w:pPr>
        <w:jc w:val="both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E196C">
        <w:rPr>
          <w:rFonts w:ascii="Calibri Light" w:hAnsi="Calibri Light" w:cs="Calibri Light"/>
          <w:b/>
          <w:sz w:val="24"/>
          <w:szCs w:val="24"/>
        </w:rPr>
        <w:t>10</w:t>
      </w:r>
      <w:proofErr w:type="spellEnd"/>
      <w:r w:rsidRPr="007E196C">
        <w:rPr>
          <w:rFonts w:ascii="Calibri Light" w:hAnsi="Calibri Light" w:cs="Calibri Light"/>
          <w:b/>
          <w:sz w:val="24"/>
          <w:szCs w:val="24"/>
        </w:rPr>
        <w:t xml:space="preserve"> – </w:t>
      </w:r>
      <w:proofErr w:type="spellStart"/>
      <w:r w:rsidRPr="007E196C">
        <w:rPr>
          <w:rFonts w:ascii="Calibri Light" w:hAnsi="Calibri Light" w:cs="Calibri Light"/>
          <w:b/>
          <w:sz w:val="24"/>
          <w:szCs w:val="24"/>
        </w:rPr>
        <w:t>11</w:t>
      </w:r>
      <w:proofErr w:type="spellEnd"/>
      <w:r w:rsidRPr="007E196C">
        <w:rPr>
          <w:rFonts w:ascii="Calibri Light" w:hAnsi="Calibri Light" w:cs="Calibri Light"/>
          <w:b/>
          <w:sz w:val="24"/>
          <w:szCs w:val="24"/>
        </w:rPr>
        <w:t xml:space="preserve"> = dobar </w:t>
      </w:r>
    </w:p>
    <w:p w:rsidR="00483F7E" w:rsidRPr="007E196C" w:rsidRDefault="00483F7E" w:rsidP="00483F7E">
      <w:pPr>
        <w:jc w:val="both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E196C">
        <w:rPr>
          <w:rFonts w:ascii="Calibri Light" w:hAnsi="Calibri Light" w:cs="Calibri Light"/>
          <w:b/>
          <w:sz w:val="24"/>
          <w:szCs w:val="24"/>
        </w:rPr>
        <w:t>12</w:t>
      </w:r>
      <w:proofErr w:type="spellEnd"/>
      <w:r w:rsidRPr="007E196C">
        <w:rPr>
          <w:rFonts w:ascii="Calibri Light" w:hAnsi="Calibri Light" w:cs="Calibri Light"/>
          <w:b/>
          <w:sz w:val="24"/>
          <w:szCs w:val="24"/>
        </w:rPr>
        <w:t xml:space="preserve">- </w:t>
      </w:r>
      <w:proofErr w:type="spellStart"/>
      <w:r w:rsidRPr="007E196C">
        <w:rPr>
          <w:rFonts w:ascii="Calibri Light" w:hAnsi="Calibri Light" w:cs="Calibri Light"/>
          <w:b/>
          <w:sz w:val="24"/>
          <w:szCs w:val="24"/>
        </w:rPr>
        <w:t>13</w:t>
      </w:r>
      <w:proofErr w:type="spellEnd"/>
      <w:r w:rsidRPr="007E196C">
        <w:rPr>
          <w:rFonts w:ascii="Calibri Light" w:hAnsi="Calibri Light" w:cs="Calibri Light"/>
          <w:b/>
          <w:sz w:val="24"/>
          <w:szCs w:val="24"/>
        </w:rPr>
        <w:t xml:space="preserve"> = vrlo dobar</w:t>
      </w:r>
    </w:p>
    <w:p w:rsidR="00483F7E" w:rsidRPr="007E196C" w:rsidRDefault="00483F7E" w:rsidP="00483F7E">
      <w:pPr>
        <w:jc w:val="both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E196C">
        <w:rPr>
          <w:rFonts w:ascii="Calibri Light" w:hAnsi="Calibri Light" w:cs="Calibri Light"/>
          <w:b/>
          <w:sz w:val="24"/>
          <w:szCs w:val="24"/>
        </w:rPr>
        <w:t>14</w:t>
      </w:r>
      <w:proofErr w:type="spellEnd"/>
      <w:r w:rsidRPr="007E196C">
        <w:rPr>
          <w:rFonts w:ascii="Calibri Light" w:hAnsi="Calibri Light" w:cs="Calibri Light"/>
          <w:b/>
          <w:sz w:val="24"/>
          <w:szCs w:val="24"/>
        </w:rPr>
        <w:t xml:space="preserve">- </w:t>
      </w:r>
      <w:proofErr w:type="spellStart"/>
      <w:r w:rsidRPr="007E196C">
        <w:rPr>
          <w:rFonts w:ascii="Calibri Light" w:hAnsi="Calibri Light" w:cs="Calibri Light"/>
          <w:b/>
          <w:sz w:val="24"/>
          <w:szCs w:val="24"/>
        </w:rPr>
        <w:t>16</w:t>
      </w:r>
      <w:proofErr w:type="spellEnd"/>
      <w:r w:rsidRPr="007E196C">
        <w:rPr>
          <w:rFonts w:ascii="Calibri Light" w:hAnsi="Calibri Light" w:cs="Calibri Light"/>
          <w:b/>
          <w:sz w:val="24"/>
          <w:szCs w:val="24"/>
        </w:rPr>
        <w:t xml:space="preserve"> = odličan</w:t>
      </w:r>
    </w:p>
    <w:p w:rsidR="00133ABC" w:rsidRPr="007E196C" w:rsidRDefault="00133ABC" w:rsidP="00C918EB">
      <w:pPr>
        <w:rPr>
          <w:rFonts w:ascii="Calibri Light" w:hAnsi="Calibri Light" w:cs="Calibri Light"/>
          <w:sz w:val="24"/>
          <w:szCs w:val="24"/>
        </w:rPr>
      </w:pPr>
    </w:p>
    <w:p w:rsidR="00133ABC" w:rsidRPr="007E196C" w:rsidRDefault="00133ABC" w:rsidP="00C918EB">
      <w:pPr>
        <w:rPr>
          <w:rFonts w:ascii="Calibri Light" w:hAnsi="Calibri Light" w:cs="Calibri Light"/>
          <w:sz w:val="24"/>
          <w:szCs w:val="24"/>
        </w:rPr>
      </w:pPr>
    </w:p>
    <w:p w:rsidR="007E196C" w:rsidRDefault="007E196C" w:rsidP="00E4045E">
      <w:pPr>
        <w:rPr>
          <w:rFonts w:ascii="Calibri Light" w:hAnsi="Calibri Light" w:cs="Calibri Light"/>
          <w:sz w:val="24"/>
          <w:szCs w:val="24"/>
        </w:rPr>
      </w:pPr>
    </w:p>
    <w:p w:rsidR="00E4045E" w:rsidRPr="007E196C" w:rsidRDefault="00E4045E" w:rsidP="00E4045E">
      <w:pPr>
        <w:rPr>
          <w:rFonts w:ascii="Calibri Light" w:hAnsi="Calibri Light" w:cs="Calibri Light"/>
          <w:b/>
          <w:sz w:val="24"/>
          <w:szCs w:val="24"/>
        </w:rPr>
      </w:pPr>
      <w:r w:rsidRPr="007E196C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DC5055" w:rsidRPr="007E196C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proofErr w:type="spellStart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Englund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</w:t>
      </w:r>
      <w:proofErr w:type="spellStart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Steven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: </w:t>
      </w:r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Napoleon – politički život</w:t>
      </w:r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Naklada Ljevak, Zagreb, </w:t>
      </w:r>
      <w:proofErr w:type="spellStart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7E196C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7E196C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Povijesno nasljeđe i nacionalni identiteti</w:t>
      </w:r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 – Zbornik (urednica </w:t>
      </w:r>
      <w:proofErr w:type="spellStart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mr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</w:t>
      </w:r>
      <w:proofErr w:type="spellStart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sc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Marijana Marinović), Zavod za školstvo Republike Hrvatske, Zagreb, </w:t>
      </w:r>
      <w:proofErr w:type="spellStart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2006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7E196C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7E196C" w:rsidRDefault="00DC5055" w:rsidP="00DC5055">
      <w:pPr>
        <w:pStyle w:val="NoSpacing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Povijest, sv. </w:t>
      </w:r>
      <w:proofErr w:type="spellStart"/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13</w:t>
      </w:r>
      <w:proofErr w:type="spellEnd"/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 – Napoleon, restauracija i revolucionarna kretanja (</w:t>
      </w:r>
      <w:proofErr w:type="spellStart"/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1800</w:t>
      </w:r>
      <w:proofErr w:type="spellEnd"/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. – </w:t>
      </w:r>
      <w:proofErr w:type="spellStart"/>
      <w:r w:rsidRPr="007E196C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1848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.), Biblioteka Jutarnjeg lista, Zagreb, </w:t>
      </w:r>
      <w:proofErr w:type="spellStart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7E196C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Erdelja,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Stojaković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Školska knjiga, Zagreb,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2014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1988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; radni materijal za Seminar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za profesore povijesti, Opatija,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2003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H. W.,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A. F.: </w:t>
      </w: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Varaždin,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2013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Povijest, sv. </w:t>
      </w:r>
      <w:proofErr w:type="spellStart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12</w:t>
      </w:r>
      <w:proofErr w:type="spellEnd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Kolonijalizam i građanske revolucije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Biblioteka Jutarnjeg lista, Zagreb,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2008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Naklada Naprijed, Zagreb,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1990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 </w:t>
      </w:r>
    </w:p>
    <w:p w:rsidR="00E4045E" w:rsidRPr="007E196C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May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Henry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Neil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Zagreb,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1996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E196C" w:rsidRDefault="00E4045E" w:rsidP="00E4045E">
      <w:pPr>
        <w:shd w:val="clear" w:color="auto" w:fill="FCFCFC"/>
        <w:spacing w:after="0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7E196C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Times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–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1987</w:t>
      </w:r>
      <w:proofErr w:type="spellEnd"/>
      <w:r w:rsidRPr="007E196C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C918EB" w:rsidRPr="007E196C" w:rsidRDefault="00C918EB" w:rsidP="00C918EB">
      <w:pPr>
        <w:rPr>
          <w:rFonts w:ascii="Calibri Light" w:hAnsi="Calibri Light" w:cs="Calibri Light"/>
          <w:sz w:val="24"/>
          <w:szCs w:val="24"/>
        </w:rPr>
      </w:pPr>
    </w:p>
    <w:p w:rsidR="00CD5BBE" w:rsidRPr="007E196C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7E196C" w:rsidSect="007E196C">
      <w:footerReference w:type="default" r:id="rId1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6C" w:rsidRDefault="00F0646C">
      <w:pPr>
        <w:spacing w:after="0" w:line="240" w:lineRule="auto"/>
      </w:pPr>
      <w:r>
        <w:separator/>
      </w:r>
    </w:p>
  </w:endnote>
  <w:endnote w:type="continuationSeparator" w:id="0">
    <w:p w:rsidR="00F0646C" w:rsidRDefault="00F0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7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6C" w:rsidRDefault="00F0646C">
      <w:pPr>
        <w:spacing w:after="0" w:line="240" w:lineRule="auto"/>
      </w:pPr>
      <w:r>
        <w:separator/>
      </w:r>
    </w:p>
  </w:footnote>
  <w:footnote w:type="continuationSeparator" w:id="0">
    <w:p w:rsidR="00F0646C" w:rsidRDefault="00F0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font47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7A1F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7638A"/>
    <w:multiLevelType w:val="hybridMultilevel"/>
    <w:tmpl w:val="1A464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2057C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43425"/>
    <w:multiLevelType w:val="hybridMultilevel"/>
    <w:tmpl w:val="A0820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26851"/>
    <w:multiLevelType w:val="hybridMultilevel"/>
    <w:tmpl w:val="29FAC1D2"/>
    <w:lvl w:ilvl="0" w:tplc="7FAEAAD4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A7636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14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  <w:num w:numId="15">
    <w:abstractNumId w:val="16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123B1"/>
    <w:rsid w:val="00015549"/>
    <w:rsid w:val="000219AD"/>
    <w:rsid w:val="00021C97"/>
    <w:rsid w:val="00024B19"/>
    <w:rsid w:val="00025E05"/>
    <w:rsid w:val="00027D60"/>
    <w:rsid w:val="000338D4"/>
    <w:rsid w:val="00034248"/>
    <w:rsid w:val="00041632"/>
    <w:rsid w:val="000434FD"/>
    <w:rsid w:val="00043692"/>
    <w:rsid w:val="00046B01"/>
    <w:rsid w:val="000520A9"/>
    <w:rsid w:val="000520C8"/>
    <w:rsid w:val="0005378D"/>
    <w:rsid w:val="0005491D"/>
    <w:rsid w:val="00054D64"/>
    <w:rsid w:val="00066E30"/>
    <w:rsid w:val="000701EC"/>
    <w:rsid w:val="00077077"/>
    <w:rsid w:val="00085470"/>
    <w:rsid w:val="000931C4"/>
    <w:rsid w:val="00094BFE"/>
    <w:rsid w:val="000B0721"/>
    <w:rsid w:val="000B5E4F"/>
    <w:rsid w:val="000B65F0"/>
    <w:rsid w:val="000C367F"/>
    <w:rsid w:val="000D2F93"/>
    <w:rsid w:val="000D391E"/>
    <w:rsid w:val="000D527E"/>
    <w:rsid w:val="000D7ABD"/>
    <w:rsid w:val="000D7D0E"/>
    <w:rsid w:val="000E1BAF"/>
    <w:rsid w:val="000F3697"/>
    <w:rsid w:val="001035FB"/>
    <w:rsid w:val="00113F62"/>
    <w:rsid w:val="001152BA"/>
    <w:rsid w:val="00115CF8"/>
    <w:rsid w:val="001174D6"/>
    <w:rsid w:val="00130BC4"/>
    <w:rsid w:val="00133ABC"/>
    <w:rsid w:val="001340A2"/>
    <w:rsid w:val="00135809"/>
    <w:rsid w:val="00135D11"/>
    <w:rsid w:val="00136370"/>
    <w:rsid w:val="0013784E"/>
    <w:rsid w:val="0015101A"/>
    <w:rsid w:val="00163561"/>
    <w:rsid w:val="00172098"/>
    <w:rsid w:val="0017627B"/>
    <w:rsid w:val="0018218C"/>
    <w:rsid w:val="00184609"/>
    <w:rsid w:val="001848CC"/>
    <w:rsid w:val="00191277"/>
    <w:rsid w:val="001A04A6"/>
    <w:rsid w:val="001A07BC"/>
    <w:rsid w:val="001A1783"/>
    <w:rsid w:val="001A24CE"/>
    <w:rsid w:val="001B1CA7"/>
    <w:rsid w:val="001C3D24"/>
    <w:rsid w:val="001C426D"/>
    <w:rsid w:val="001D008E"/>
    <w:rsid w:val="001D0891"/>
    <w:rsid w:val="001D0971"/>
    <w:rsid w:val="001D11EB"/>
    <w:rsid w:val="001D13F4"/>
    <w:rsid w:val="001D3F25"/>
    <w:rsid w:val="001E116C"/>
    <w:rsid w:val="001E44D3"/>
    <w:rsid w:val="001E7CA5"/>
    <w:rsid w:val="001F1DDF"/>
    <w:rsid w:val="00225EF8"/>
    <w:rsid w:val="002345DA"/>
    <w:rsid w:val="00240F33"/>
    <w:rsid w:val="002556F5"/>
    <w:rsid w:val="00264936"/>
    <w:rsid w:val="0027417F"/>
    <w:rsid w:val="00280428"/>
    <w:rsid w:val="00280E3B"/>
    <w:rsid w:val="002811E7"/>
    <w:rsid w:val="002873EC"/>
    <w:rsid w:val="00294068"/>
    <w:rsid w:val="00297BDE"/>
    <w:rsid w:val="002A4E6B"/>
    <w:rsid w:val="002B5725"/>
    <w:rsid w:val="002C175C"/>
    <w:rsid w:val="002D112B"/>
    <w:rsid w:val="002D3E0D"/>
    <w:rsid w:val="002E4F91"/>
    <w:rsid w:val="002E79C3"/>
    <w:rsid w:val="002F0003"/>
    <w:rsid w:val="002F230B"/>
    <w:rsid w:val="0030579B"/>
    <w:rsid w:val="00322A35"/>
    <w:rsid w:val="00332B49"/>
    <w:rsid w:val="003359CD"/>
    <w:rsid w:val="00341119"/>
    <w:rsid w:val="00342A5B"/>
    <w:rsid w:val="00347107"/>
    <w:rsid w:val="00347383"/>
    <w:rsid w:val="00351140"/>
    <w:rsid w:val="00357B3A"/>
    <w:rsid w:val="00360000"/>
    <w:rsid w:val="003673C4"/>
    <w:rsid w:val="003766A4"/>
    <w:rsid w:val="00381867"/>
    <w:rsid w:val="0038543A"/>
    <w:rsid w:val="003946A0"/>
    <w:rsid w:val="003A0F82"/>
    <w:rsid w:val="003A6EC2"/>
    <w:rsid w:val="003B35C1"/>
    <w:rsid w:val="003D4CAB"/>
    <w:rsid w:val="003E6D3F"/>
    <w:rsid w:val="003F27A0"/>
    <w:rsid w:val="003F5AB3"/>
    <w:rsid w:val="00402AB4"/>
    <w:rsid w:val="004078AE"/>
    <w:rsid w:val="00416EF9"/>
    <w:rsid w:val="00431E78"/>
    <w:rsid w:val="00432858"/>
    <w:rsid w:val="00432D74"/>
    <w:rsid w:val="00435A23"/>
    <w:rsid w:val="004364F7"/>
    <w:rsid w:val="00440C77"/>
    <w:rsid w:val="00441EA4"/>
    <w:rsid w:val="00467A53"/>
    <w:rsid w:val="004710EB"/>
    <w:rsid w:val="00472309"/>
    <w:rsid w:val="00481CCE"/>
    <w:rsid w:val="00483F7E"/>
    <w:rsid w:val="00483FE5"/>
    <w:rsid w:val="00485FF1"/>
    <w:rsid w:val="0049132D"/>
    <w:rsid w:val="00497E27"/>
    <w:rsid w:val="004A752E"/>
    <w:rsid w:val="004B1EA6"/>
    <w:rsid w:val="004B447B"/>
    <w:rsid w:val="004B4515"/>
    <w:rsid w:val="004C0AA0"/>
    <w:rsid w:val="004C3FEB"/>
    <w:rsid w:val="004C4D68"/>
    <w:rsid w:val="004C6E48"/>
    <w:rsid w:val="004E548D"/>
    <w:rsid w:val="004E62FD"/>
    <w:rsid w:val="004E78D2"/>
    <w:rsid w:val="004F7E5F"/>
    <w:rsid w:val="005174D7"/>
    <w:rsid w:val="00525A52"/>
    <w:rsid w:val="00527A9C"/>
    <w:rsid w:val="00527E06"/>
    <w:rsid w:val="0053006B"/>
    <w:rsid w:val="0054008D"/>
    <w:rsid w:val="00540EED"/>
    <w:rsid w:val="005479A1"/>
    <w:rsid w:val="00563D50"/>
    <w:rsid w:val="0057296B"/>
    <w:rsid w:val="005774DF"/>
    <w:rsid w:val="00587310"/>
    <w:rsid w:val="0059093A"/>
    <w:rsid w:val="0059194F"/>
    <w:rsid w:val="00597A1C"/>
    <w:rsid w:val="005A50DD"/>
    <w:rsid w:val="005A5934"/>
    <w:rsid w:val="005B20B7"/>
    <w:rsid w:val="005B6BBF"/>
    <w:rsid w:val="005C07CC"/>
    <w:rsid w:val="005C439D"/>
    <w:rsid w:val="005C5C8B"/>
    <w:rsid w:val="005D13E9"/>
    <w:rsid w:val="005D264F"/>
    <w:rsid w:val="005D6A7F"/>
    <w:rsid w:val="005D72BB"/>
    <w:rsid w:val="00604AE1"/>
    <w:rsid w:val="00605C27"/>
    <w:rsid w:val="006156E4"/>
    <w:rsid w:val="00615B52"/>
    <w:rsid w:val="00616F91"/>
    <w:rsid w:val="00632F2D"/>
    <w:rsid w:val="00633FD0"/>
    <w:rsid w:val="00643F04"/>
    <w:rsid w:val="006448DF"/>
    <w:rsid w:val="006479C3"/>
    <w:rsid w:val="00651274"/>
    <w:rsid w:val="00661BAF"/>
    <w:rsid w:val="006645A7"/>
    <w:rsid w:val="00667505"/>
    <w:rsid w:val="00671F94"/>
    <w:rsid w:val="0068122C"/>
    <w:rsid w:val="00687048"/>
    <w:rsid w:val="006923C4"/>
    <w:rsid w:val="0069402D"/>
    <w:rsid w:val="0069772A"/>
    <w:rsid w:val="006A1B1E"/>
    <w:rsid w:val="006A745A"/>
    <w:rsid w:val="006B2094"/>
    <w:rsid w:val="006B4012"/>
    <w:rsid w:val="006B4B37"/>
    <w:rsid w:val="006B4F15"/>
    <w:rsid w:val="006B58BA"/>
    <w:rsid w:val="006C5D68"/>
    <w:rsid w:val="006C62A2"/>
    <w:rsid w:val="006D0173"/>
    <w:rsid w:val="006E5EED"/>
    <w:rsid w:val="006F19C1"/>
    <w:rsid w:val="006F541C"/>
    <w:rsid w:val="00701EE2"/>
    <w:rsid w:val="00702630"/>
    <w:rsid w:val="00714AAC"/>
    <w:rsid w:val="00716751"/>
    <w:rsid w:val="00716EF6"/>
    <w:rsid w:val="00722B62"/>
    <w:rsid w:val="007417E3"/>
    <w:rsid w:val="00755040"/>
    <w:rsid w:val="00755A84"/>
    <w:rsid w:val="00766B7F"/>
    <w:rsid w:val="00771067"/>
    <w:rsid w:val="007B083B"/>
    <w:rsid w:val="007B2D99"/>
    <w:rsid w:val="007B4EEF"/>
    <w:rsid w:val="007C5542"/>
    <w:rsid w:val="007C7CD5"/>
    <w:rsid w:val="007D5037"/>
    <w:rsid w:val="007E0DC3"/>
    <w:rsid w:val="007E196C"/>
    <w:rsid w:val="007F4823"/>
    <w:rsid w:val="008047B8"/>
    <w:rsid w:val="008111C0"/>
    <w:rsid w:val="00814C83"/>
    <w:rsid w:val="008231E9"/>
    <w:rsid w:val="00826732"/>
    <w:rsid w:val="00831D2F"/>
    <w:rsid w:val="00833FF9"/>
    <w:rsid w:val="0083499A"/>
    <w:rsid w:val="00845DB8"/>
    <w:rsid w:val="0084723C"/>
    <w:rsid w:val="008564EA"/>
    <w:rsid w:val="008617F5"/>
    <w:rsid w:val="00875DEA"/>
    <w:rsid w:val="00891A06"/>
    <w:rsid w:val="00896642"/>
    <w:rsid w:val="008A4228"/>
    <w:rsid w:val="008A4352"/>
    <w:rsid w:val="008B39D0"/>
    <w:rsid w:val="008C74EB"/>
    <w:rsid w:val="008D5F89"/>
    <w:rsid w:val="008F142A"/>
    <w:rsid w:val="008F3223"/>
    <w:rsid w:val="008F39D2"/>
    <w:rsid w:val="009158E4"/>
    <w:rsid w:val="0094712D"/>
    <w:rsid w:val="009474C5"/>
    <w:rsid w:val="00950CF2"/>
    <w:rsid w:val="00956FBF"/>
    <w:rsid w:val="00963DF0"/>
    <w:rsid w:val="009671E7"/>
    <w:rsid w:val="0097772B"/>
    <w:rsid w:val="009878F6"/>
    <w:rsid w:val="009B6FA6"/>
    <w:rsid w:val="009D099E"/>
    <w:rsid w:val="009E296B"/>
    <w:rsid w:val="009F79EE"/>
    <w:rsid w:val="00A073BC"/>
    <w:rsid w:val="00A14DCB"/>
    <w:rsid w:val="00A254EF"/>
    <w:rsid w:val="00A37E5A"/>
    <w:rsid w:val="00A42713"/>
    <w:rsid w:val="00A429F3"/>
    <w:rsid w:val="00A443CD"/>
    <w:rsid w:val="00A56E20"/>
    <w:rsid w:val="00A5736A"/>
    <w:rsid w:val="00A65355"/>
    <w:rsid w:val="00A70DF3"/>
    <w:rsid w:val="00A82B04"/>
    <w:rsid w:val="00A85610"/>
    <w:rsid w:val="00A86F67"/>
    <w:rsid w:val="00A91EC4"/>
    <w:rsid w:val="00A9745C"/>
    <w:rsid w:val="00AA1D36"/>
    <w:rsid w:val="00AA44D2"/>
    <w:rsid w:val="00AA5D64"/>
    <w:rsid w:val="00AA7441"/>
    <w:rsid w:val="00AB242A"/>
    <w:rsid w:val="00AC18B1"/>
    <w:rsid w:val="00AD5758"/>
    <w:rsid w:val="00AD5E40"/>
    <w:rsid w:val="00AF5EE1"/>
    <w:rsid w:val="00AF6529"/>
    <w:rsid w:val="00B113E2"/>
    <w:rsid w:val="00B14804"/>
    <w:rsid w:val="00B23AF5"/>
    <w:rsid w:val="00B25D74"/>
    <w:rsid w:val="00B407B0"/>
    <w:rsid w:val="00B40CE7"/>
    <w:rsid w:val="00B43DC9"/>
    <w:rsid w:val="00B4645F"/>
    <w:rsid w:val="00B54251"/>
    <w:rsid w:val="00B56E21"/>
    <w:rsid w:val="00B604A9"/>
    <w:rsid w:val="00B613A3"/>
    <w:rsid w:val="00B63384"/>
    <w:rsid w:val="00B6702E"/>
    <w:rsid w:val="00B77150"/>
    <w:rsid w:val="00B80B4D"/>
    <w:rsid w:val="00B87A73"/>
    <w:rsid w:val="00B93C3D"/>
    <w:rsid w:val="00BA13C2"/>
    <w:rsid w:val="00BA5628"/>
    <w:rsid w:val="00BA5827"/>
    <w:rsid w:val="00BB3A78"/>
    <w:rsid w:val="00BB4D9A"/>
    <w:rsid w:val="00BD4DEE"/>
    <w:rsid w:val="00BE2F0C"/>
    <w:rsid w:val="00C06436"/>
    <w:rsid w:val="00C07BED"/>
    <w:rsid w:val="00C15196"/>
    <w:rsid w:val="00C173DC"/>
    <w:rsid w:val="00C2413F"/>
    <w:rsid w:val="00C24531"/>
    <w:rsid w:val="00C26269"/>
    <w:rsid w:val="00C31F4C"/>
    <w:rsid w:val="00C33991"/>
    <w:rsid w:val="00C408AD"/>
    <w:rsid w:val="00C437C4"/>
    <w:rsid w:val="00C449B9"/>
    <w:rsid w:val="00C50BDA"/>
    <w:rsid w:val="00C53618"/>
    <w:rsid w:val="00C574ED"/>
    <w:rsid w:val="00C71B29"/>
    <w:rsid w:val="00C7359C"/>
    <w:rsid w:val="00C75C92"/>
    <w:rsid w:val="00C810A4"/>
    <w:rsid w:val="00C81C70"/>
    <w:rsid w:val="00C81D80"/>
    <w:rsid w:val="00C86046"/>
    <w:rsid w:val="00C918EB"/>
    <w:rsid w:val="00C9210B"/>
    <w:rsid w:val="00C9288D"/>
    <w:rsid w:val="00C93CBE"/>
    <w:rsid w:val="00C96140"/>
    <w:rsid w:val="00CA1030"/>
    <w:rsid w:val="00CA3F98"/>
    <w:rsid w:val="00CA79F6"/>
    <w:rsid w:val="00CB0C43"/>
    <w:rsid w:val="00CB7461"/>
    <w:rsid w:val="00CC093F"/>
    <w:rsid w:val="00CD10EF"/>
    <w:rsid w:val="00CD5B5D"/>
    <w:rsid w:val="00CD5BBE"/>
    <w:rsid w:val="00CF10E4"/>
    <w:rsid w:val="00CF78AB"/>
    <w:rsid w:val="00D04AA0"/>
    <w:rsid w:val="00D12AB7"/>
    <w:rsid w:val="00D25C2E"/>
    <w:rsid w:val="00D31613"/>
    <w:rsid w:val="00D35BDF"/>
    <w:rsid w:val="00D4106A"/>
    <w:rsid w:val="00D4172C"/>
    <w:rsid w:val="00D50B43"/>
    <w:rsid w:val="00D562B2"/>
    <w:rsid w:val="00D75273"/>
    <w:rsid w:val="00D76E3A"/>
    <w:rsid w:val="00D82F0D"/>
    <w:rsid w:val="00D84173"/>
    <w:rsid w:val="00D858CE"/>
    <w:rsid w:val="00D94C17"/>
    <w:rsid w:val="00D97822"/>
    <w:rsid w:val="00DA0E9C"/>
    <w:rsid w:val="00DA1CE6"/>
    <w:rsid w:val="00DA2406"/>
    <w:rsid w:val="00DA3473"/>
    <w:rsid w:val="00DA5BC0"/>
    <w:rsid w:val="00DC0550"/>
    <w:rsid w:val="00DC5055"/>
    <w:rsid w:val="00DC69C8"/>
    <w:rsid w:val="00DD3401"/>
    <w:rsid w:val="00DE6E87"/>
    <w:rsid w:val="00DF13B7"/>
    <w:rsid w:val="00E003C4"/>
    <w:rsid w:val="00E0127B"/>
    <w:rsid w:val="00E055B2"/>
    <w:rsid w:val="00E14273"/>
    <w:rsid w:val="00E15AB3"/>
    <w:rsid w:val="00E22B88"/>
    <w:rsid w:val="00E257CA"/>
    <w:rsid w:val="00E3005B"/>
    <w:rsid w:val="00E30A7F"/>
    <w:rsid w:val="00E37F4D"/>
    <w:rsid w:val="00E4045E"/>
    <w:rsid w:val="00E40524"/>
    <w:rsid w:val="00E439C7"/>
    <w:rsid w:val="00E45C6E"/>
    <w:rsid w:val="00E464DA"/>
    <w:rsid w:val="00E46DC6"/>
    <w:rsid w:val="00E518A2"/>
    <w:rsid w:val="00E51C85"/>
    <w:rsid w:val="00E5544D"/>
    <w:rsid w:val="00E64032"/>
    <w:rsid w:val="00E654B0"/>
    <w:rsid w:val="00E72F16"/>
    <w:rsid w:val="00E75B34"/>
    <w:rsid w:val="00ED0CC3"/>
    <w:rsid w:val="00ED19DB"/>
    <w:rsid w:val="00EE3275"/>
    <w:rsid w:val="00EF36E8"/>
    <w:rsid w:val="00EF38F3"/>
    <w:rsid w:val="00F0646C"/>
    <w:rsid w:val="00F17B6A"/>
    <w:rsid w:val="00F20508"/>
    <w:rsid w:val="00F25722"/>
    <w:rsid w:val="00F264DD"/>
    <w:rsid w:val="00F36504"/>
    <w:rsid w:val="00F40009"/>
    <w:rsid w:val="00F463C2"/>
    <w:rsid w:val="00F57698"/>
    <w:rsid w:val="00F61973"/>
    <w:rsid w:val="00F6526C"/>
    <w:rsid w:val="00F73FCF"/>
    <w:rsid w:val="00F76986"/>
    <w:rsid w:val="00F77930"/>
    <w:rsid w:val="00F8479D"/>
    <w:rsid w:val="00F8674E"/>
    <w:rsid w:val="00F91387"/>
    <w:rsid w:val="00FB41BF"/>
    <w:rsid w:val="00FC27CF"/>
    <w:rsid w:val="00FD3D78"/>
    <w:rsid w:val="00FE12DD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character" w:styleId="Emphasis">
    <w:name w:val="Emphasis"/>
    <w:basedOn w:val="DefaultParagraphFont"/>
    <w:uiPriority w:val="20"/>
    <w:qFormat/>
    <w:rsid w:val="00DC5055"/>
    <w:rPr>
      <w:i/>
      <w:iCs/>
    </w:rPr>
  </w:style>
  <w:style w:type="paragraph" w:styleId="BodyText">
    <w:name w:val="Body Text"/>
    <w:basedOn w:val="Normal"/>
    <w:link w:val="BodyTextChar"/>
    <w:semiHidden/>
    <w:rsid w:val="00D4172C"/>
    <w:pPr>
      <w:suppressAutoHyphens/>
      <w:spacing w:after="120"/>
    </w:pPr>
    <w:rPr>
      <w:rFonts w:ascii="Calibri" w:eastAsia="Lucida Sans Unicode" w:hAnsi="Calibri" w:cs="font472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D4172C"/>
    <w:rPr>
      <w:rFonts w:ascii="Calibri" w:eastAsia="Lucida Sans Unicode" w:hAnsi="Calibri" w:cs="font472"/>
      <w:kern w:val="1"/>
      <w:lang w:val="en-US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3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5C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d3c7073f-7e62-4a97-ac2a-ef25f34c90d7/assets/image/fr_stalezi.jpg" TargetMode="External"/><Relationship Id="rId13" Type="http://schemas.openxmlformats.org/officeDocument/2006/relationships/hyperlink" Target="https://www.e-sfera.hr/dodatni-digitalni-sadrzaji/fd3e186e-6bda-4c69-a295-f9ef71e675b6/assets/image/marie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fera.hr/dodatni-digitalni-sadrzaji/fd3e186e-6bda-4c69-a295-f9ef71e675b6/assets/image/robespierre.jp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e-sfera.hr/dodatni-digitalni-sadrzaji/fd3e186e-6bda-4c69-a295-f9ef71e675b6/assets/image/simboli_revolucije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sfera.hr/dodatni-digitalni-sadrzaji/d3c7073f-7e62-4a97-ac2a-ef25f34c90d7/assets/image/deklaracija__slika_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sfera.hr/dodatni-digitalni-sadrzaji/fd3e186e-6bda-4c69-a295-f9ef71e675b6/assets/image/simboli_revolucije.png" TargetMode="External"/><Relationship Id="rId10" Type="http://schemas.openxmlformats.org/officeDocument/2006/relationships/hyperlink" Target="https://www.e-sfera.hr/dodatni-digitalni-sadrzaji/d3c7073f-7e62-4a97-ac2a-ef25f34c90d7/assets/image/bastille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d3c7073f-7e62-4a97-ac2a-ef25f34c90d7/assets/image/portret_luja_xvi_.jpg" TargetMode="External"/><Relationship Id="rId14" Type="http://schemas.openxmlformats.org/officeDocument/2006/relationships/hyperlink" Target="https://www.e-sfera.hr/dodatni-digitalni-sadrzaji/fd3e186e-6bda-4c69-a295-f9ef71e675b6/assets/image/luj_xvi__na_giljotini__slika_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6C76-5E9C-4456-9DEB-A4AB6DFF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8</Pages>
  <Words>1395</Words>
  <Characters>7955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318</cp:revision>
  <dcterms:created xsi:type="dcterms:W3CDTF">2019-08-23T10:08:00Z</dcterms:created>
  <dcterms:modified xsi:type="dcterms:W3CDTF">2020-05-28T09:55:00Z</dcterms:modified>
</cp:coreProperties>
</file>